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ED" w:rsidRPr="00F64BD9" w:rsidRDefault="001222E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D90D6C">
        <w:rPr>
          <w:rFonts w:ascii="Times New Roman" w:hAnsi="Times New Roman" w:cs="Times New Roman"/>
          <w:sz w:val="24"/>
          <w:szCs w:val="24"/>
          <w:u w:val="single"/>
        </w:rPr>
        <w:t>Posibila</w:t>
      </w:r>
      <w:proofErr w:type="spellEnd"/>
      <w:r w:rsidRPr="00D9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0D6C">
        <w:rPr>
          <w:rFonts w:ascii="Times New Roman" w:hAnsi="Times New Roman" w:cs="Times New Roman"/>
          <w:sz w:val="24"/>
          <w:szCs w:val="24"/>
          <w:u w:val="single"/>
        </w:rPr>
        <w:t>catastrofa</w:t>
      </w:r>
      <w:proofErr w:type="spellEnd"/>
      <w:r w:rsidRPr="00D9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0D6C">
        <w:rPr>
          <w:rFonts w:ascii="Times New Roman" w:hAnsi="Times New Roman" w:cs="Times New Roman"/>
          <w:sz w:val="24"/>
          <w:szCs w:val="24"/>
          <w:u w:val="single"/>
        </w:rPr>
        <w:t>demografica</w:t>
      </w:r>
      <w:proofErr w:type="spellEnd"/>
      <w:r w:rsidRPr="00D90D6C">
        <w:rPr>
          <w:rFonts w:ascii="Times New Roman" w:hAnsi="Times New Roman" w:cs="Times New Roman"/>
          <w:sz w:val="24"/>
          <w:szCs w:val="24"/>
          <w:u w:val="single"/>
        </w:rPr>
        <w:t xml:space="preserve"> la </w:t>
      </w:r>
      <w:proofErr w:type="spellStart"/>
      <w:r w:rsidRPr="00D90D6C">
        <w:rPr>
          <w:rFonts w:ascii="Times New Roman" w:hAnsi="Times New Roman" w:cs="Times New Roman"/>
          <w:sz w:val="24"/>
          <w:szCs w:val="24"/>
          <w:u w:val="single"/>
        </w:rPr>
        <w:t>Chiperesti</w:t>
      </w:r>
      <w:proofErr w:type="spellEnd"/>
      <w:r w:rsidR="00DC1BBD" w:rsidRPr="00D90D6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64B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>Ziua</w:t>
      </w:r>
      <w:proofErr w:type="spellEnd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>hramului</w:t>
      </w:r>
      <w:proofErr w:type="spellEnd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>parohiei</w:t>
      </w:r>
      <w:proofErr w:type="spellEnd"/>
      <w:r w:rsidR="00D90D6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 xml:space="preserve">Sf. </w:t>
      </w:r>
      <w:proofErr w:type="spellStart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>Nicolae</w:t>
      </w:r>
      <w:proofErr w:type="spellEnd"/>
      <w:r w:rsidR="00D9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>intristat</w:t>
      </w:r>
      <w:proofErr w:type="spellEnd"/>
      <w:r w:rsidR="00A237A7" w:rsidRPr="00D90D6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A237A7" w:rsidRPr="00D90D6C">
        <w:rPr>
          <w:rFonts w:ascii="Times New Roman" w:hAnsi="Times New Roman" w:cs="Times New Roman"/>
          <w:sz w:val="24"/>
          <w:szCs w:val="24"/>
        </w:rPr>
        <w:t xml:space="preserve"> </w:t>
      </w:r>
      <w:r w:rsidR="00A237A7" w:rsidRPr="00D90D6C">
        <w:rPr>
          <w:rFonts w:ascii="Times New Roman" w:hAnsi="Times New Roman" w:cs="Times New Roman"/>
          <w:sz w:val="24"/>
          <w:szCs w:val="24"/>
        </w:rPr>
        <w:tab/>
      </w:r>
      <w:r w:rsidR="00A237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Serbarea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sustinuta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cl.I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-IV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Chiperesti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7A7" w:rsidRPr="00A237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loc la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sfarsitul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slujbei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Sf.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Liturghii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hramului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parohiei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pacate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I.</w:t>
      </w:r>
      <w:r w:rsidR="00A237A7">
        <w:rPr>
          <w:rFonts w:ascii="Times New Roman" w:hAnsi="Times New Roman" w:cs="Times New Roman"/>
          <w:sz w:val="24"/>
          <w:szCs w:val="24"/>
        </w:rPr>
        <w:t xml:space="preserve">S.J. Iasi a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decis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desfiintarea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G</w:t>
      </w:r>
      <w:r w:rsidR="00A237A7" w:rsidRPr="00A237A7">
        <w:rPr>
          <w:rFonts w:ascii="Times New Roman" w:hAnsi="Times New Roman" w:cs="Times New Roman"/>
          <w:sz w:val="24"/>
          <w:szCs w:val="24"/>
        </w:rPr>
        <w:t>radinitei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din sat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datorita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>uficient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7A7" w:rsidRPr="00A237A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7A7" w:rsidRPr="00A237A7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I-IV cu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simultana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: cl. I-III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cl. II- IV, sub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invatatoare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7A7" w:rsidRDefault="001222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37A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toamna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 xml:space="preserve"> 2013 au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inscrisi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7A7" w:rsidRPr="00A237A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micutii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 xml:space="preserve"> </w:t>
      </w:r>
      <w:r w:rsidR="00A237A7" w:rsidRPr="00A237A7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Chiperesti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varste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3-7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dusi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zil</w:t>
      </w:r>
      <w:r w:rsidR="00A237A7">
        <w:rPr>
          <w:rFonts w:ascii="Times New Roman" w:hAnsi="Times New Roman" w:cs="Times New Roman"/>
          <w:sz w:val="24"/>
          <w:szCs w:val="24"/>
        </w:rPr>
        <w:t>nic</w:t>
      </w:r>
      <w:proofErr w:type="spellEnd"/>
      <w:r w:rsidR="00A237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237A7">
        <w:rPr>
          <w:rFonts w:ascii="Times New Roman" w:hAnsi="Times New Roman" w:cs="Times New Roman"/>
          <w:sz w:val="24"/>
          <w:szCs w:val="24"/>
        </w:rPr>
        <w:t>g</w:t>
      </w:r>
      <w:r w:rsidR="00A237A7" w:rsidRPr="00A237A7">
        <w:rPr>
          <w:rFonts w:ascii="Times New Roman" w:hAnsi="Times New Roman" w:cs="Times New Roman"/>
          <w:sz w:val="24"/>
          <w:szCs w:val="24"/>
        </w:rPr>
        <w:t>radinite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Tutora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Tomesti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apropiate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A7" w:rsidRPr="00A237A7">
        <w:rPr>
          <w:rFonts w:ascii="Times New Roman" w:hAnsi="Times New Roman" w:cs="Times New Roman"/>
          <w:sz w:val="24"/>
          <w:szCs w:val="24"/>
        </w:rPr>
        <w:t>localitati</w:t>
      </w:r>
      <w:proofErr w:type="spellEnd"/>
      <w:r w:rsidR="00A237A7" w:rsidRPr="00A23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C7F" w:rsidRDefault="00A237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7A7">
        <w:rPr>
          <w:rFonts w:ascii="Times New Roman" w:hAnsi="Times New Roman" w:cs="Times New Roman"/>
          <w:sz w:val="24"/>
          <w:szCs w:val="24"/>
        </w:rPr>
        <w:t xml:space="preserve">La o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anuala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botezuri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inmormantari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viitorul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demografic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parohiei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Chiperesti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devin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cununie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loc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237A7">
        <w:rPr>
          <w:rFonts w:ascii="Times New Roman" w:hAnsi="Times New Roman" w:cs="Times New Roman"/>
          <w:sz w:val="24"/>
          <w:szCs w:val="24"/>
        </w:rPr>
        <w:t>iserica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Chiperesti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o data la 3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30-40 de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cati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credinciosi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37A7">
        <w:rPr>
          <w:rFonts w:ascii="Times New Roman" w:hAnsi="Times New Roman" w:cs="Times New Roman"/>
          <w:sz w:val="24"/>
          <w:szCs w:val="24"/>
        </w:rPr>
        <w:t>Sfintele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7A7">
        <w:rPr>
          <w:rFonts w:ascii="Times New Roman" w:hAnsi="Times New Roman" w:cs="Times New Roman"/>
          <w:sz w:val="24"/>
          <w:szCs w:val="24"/>
        </w:rPr>
        <w:t>Slujbe</w:t>
      </w:r>
      <w:proofErr w:type="spellEnd"/>
      <w:r w:rsidRPr="00A237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C1BBD" w:rsidRDefault="00A237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2E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descendent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demografic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- o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aflata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7 km de Iasi.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Totusi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l</w:t>
      </w:r>
      <w:r w:rsidR="001222ED">
        <w:rPr>
          <w:rFonts w:ascii="Times New Roman" w:hAnsi="Times New Roman" w:cs="Times New Roman"/>
          <w:sz w:val="24"/>
          <w:szCs w:val="24"/>
        </w:rPr>
        <w:t>ipsurile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exodul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ales in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strainatate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destramarea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cu </w:t>
      </w:r>
      <w:proofErr w:type="gramStart"/>
      <w:r w:rsidR="001222E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parinte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plecat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strainatate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neputi</w:t>
      </w:r>
      <w:r w:rsidR="00F64BD9">
        <w:rPr>
          <w:rFonts w:ascii="Times New Roman" w:hAnsi="Times New Roman" w:cs="Times New Roman"/>
          <w:sz w:val="24"/>
          <w:szCs w:val="24"/>
        </w:rPr>
        <w:t>nta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incercarilor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ales,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credinta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Dumnerzeu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putini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enoriasi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ramana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in sat,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r w:rsidR="001222E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ca</w:t>
      </w:r>
      <w:r w:rsidR="00DC1BBD">
        <w:rPr>
          <w:rFonts w:ascii="Times New Roman" w:hAnsi="Times New Roman" w:cs="Times New Roman"/>
          <w:sz w:val="24"/>
          <w:szCs w:val="24"/>
        </w:rPr>
        <w:t>satoreasca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nasca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prunci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BD" w:rsidRDefault="00DC1B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Niciodata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credincioasa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nesimtite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ajutorul</w:t>
      </w:r>
      <w:r w:rsidR="00F64BD9"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Sf.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fete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pierzanie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2ED" w:rsidRDefault="00DC1B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222ED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virtuti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crestine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>:</w:t>
      </w:r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credinta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nadejdea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2ED">
        <w:rPr>
          <w:rFonts w:ascii="Times New Roman" w:hAnsi="Times New Roman" w:cs="Times New Roman"/>
          <w:sz w:val="24"/>
          <w:szCs w:val="24"/>
        </w:rPr>
        <w:t>dragostea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2ED">
        <w:rPr>
          <w:rFonts w:ascii="Times New Roman" w:hAnsi="Times New Roman" w:cs="Times New Roman"/>
          <w:sz w:val="24"/>
          <w:szCs w:val="24"/>
        </w:rPr>
        <w:t>Vorba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fiecaruia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lipsesc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2E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popor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majoritar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crestin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ortodox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pacate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crestem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nu ne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inmultim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umple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pamantul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nu- l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1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ED">
        <w:rPr>
          <w:rFonts w:ascii="Times New Roman" w:hAnsi="Times New Roman" w:cs="Times New Roman"/>
          <w:sz w:val="24"/>
          <w:szCs w:val="24"/>
        </w:rPr>
        <w:t>sta</w:t>
      </w:r>
      <w:r w:rsidR="00F64BD9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>.</w:t>
      </w:r>
    </w:p>
    <w:p w:rsidR="001222ED" w:rsidRDefault="001222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r w:rsidR="00DC1BBD">
        <w:rPr>
          <w:rFonts w:ascii="Times New Roman" w:hAnsi="Times New Roman" w:cs="Times New Roman"/>
          <w:sz w:val="24"/>
          <w:szCs w:val="24"/>
        </w:rPr>
        <w:t xml:space="preserve">merge </w:t>
      </w:r>
      <w:r w:rsidR="00F64BD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batranete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r w:rsidR="00DC1BB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vesnice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inlocuitor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C1BB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stagna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>:</w:t>
      </w:r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pleaca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viata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, are loc o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crestere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sanatoasa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natalitatii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popor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D6C" w:rsidRDefault="00DC1B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parohiala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Nadejdea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Cu ea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suflet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Mantuitorul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previziuni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indeplineasca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doisprezecelea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lumesca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0D6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90D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lepadam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0D6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90D6C">
        <w:rPr>
          <w:rFonts w:ascii="Times New Roman" w:hAnsi="Times New Roman" w:cs="Times New Roman"/>
          <w:sz w:val="24"/>
          <w:szCs w:val="24"/>
        </w:rPr>
        <w:t xml:space="preserve"> nu ne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ingrijoram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manca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bea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imbraca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copiiii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0D6C">
        <w:rPr>
          <w:rFonts w:ascii="Times New Roman" w:hAnsi="Times New Roman" w:cs="Times New Roman"/>
          <w:sz w:val="24"/>
          <w:szCs w:val="24"/>
        </w:rPr>
        <w:t>Stie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Tatal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Ceresc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trebuinta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r w:rsidR="00F64BD9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imperios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0D6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cautam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Imparatia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dreptatea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0D6C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copiiii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adauga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C">
        <w:rPr>
          <w:rFonts w:ascii="Times New Roman" w:hAnsi="Times New Roman" w:cs="Times New Roman"/>
          <w:sz w:val="24"/>
          <w:szCs w:val="24"/>
        </w:rPr>
        <w:t>noua.</w:t>
      </w:r>
      <w:proofErr w:type="spellEnd"/>
      <w:proofErr w:type="gramEnd"/>
    </w:p>
    <w:p w:rsidR="00DC1BBD" w:rsidRPr="00A237A7" w:rsidRDefault="00D90D6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DC1B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lasam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copiiii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Hristos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nu-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D9">
        <w:rPr>
          <w:rFonts w:ascii="Times New Roman" w:hAnsi="Times New Roman" w:cs="Times New Roman"/>
          <w:sz w:val="24"/>
          <w:szCs w:val="24"/>
        </w:rPr>
        <w:t>oprim</w:t>
      </w:r>
      <w:proofErr w:type="spellEnd"/>
      <w:r w:rsidR="00F64BD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Imparatia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C1BBD">
        <w:rPr>
          <w:rFonts w:ascii="Times New Roman" w:hAnsi="Times New Roman" w:cs="Times New Roman"/>
          <w:sz w:val="24"/>
          <w:szCs w:val="24"/>
        </w:rPr>
        <w:t>erurilor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1BB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veci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1BBD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Paroh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BBD">
        <w:rPr>
          <w:rFonts w:ascii="Times New Roman" w:hAnsi="Times New Roman" w:cs="Times New Roman"/>
          <w:sz w:val="24"/>
          <w:szCs w:val="24"/>
        </w:rPr>
        <w:t xml:space="preserve">pr.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Teofil</w:t>
      </w:r>
      <w:proofErr w:type="spellEnd"/>
      <w:r w:rsidR="00DC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BD">
        <w:rPr>
          <w:rFonts w:ascii="Times New Roman" w:hAnsi="Times New Roman" w:cs="Times New Roman"/>
          <w:sz w:val="24"/>
          <w:szCs w:val="24"/>
        </w:rPr>
        <w:t>Leustean</w:t>
      </w:r>
      <w:proofErr w:type="spellEnd"/>
    </w:p>
    <w:sectPr w:rsidR="00DC1BBD" w:rsidRPr="00A237A7" w:rsidSect="00CC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7A7"/>
    <w:rsid w:val="001222ED"/>
    <w:rsid w:val="00A237A7"/>
    <w:rsid w:val="00CC2C7F"/>
    <w:rsid w:val="00D90D6C"/>
    <w:rsid w:val="00DC1BBD"/>
    <w:rsid w:val="00F6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</dc:creator>
  <cp:keywords/>
  <dc:description/>
  <cp:lastModifiedBy>Teofil</cp:lastModifiedBy>
  <cp:revision>2</cp:revision>
  <dcterms:created xsi:type="dcterms:W3CDTF">2013-12-06T17:16:00Z</dcterms:created>
  <dcterms:modified xsi:type="dcterms:W3CDTF">2013-12-06T19:19:00Z</dcterms:modified>
</cp:coreProperties>
</file>